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277" w:rsidRPr="007D4277" w:rsidRDefault="007D4277" w:rsidP="007D4277">
      <w:pPr>
        <w:spacing w:after="320" w:line="240" w:lineRule="auto"/>
        <w:jc w:val="center"/>
        <w:rPr>
          <w:rFonts w:ascii="Arial" w:eastAsia="Times New Roman" w:hAnsi="Arial" w:cs="Arial"/>
          <w:color w:val="FF0000"/>
          <w:sz w:val="48"/>
          <w:szCs w:val="48"/>
          <w:u w:val="single"/>
          <w:lang w:eastAsia="fr-FR"/>
        </w:rPr>
      </w:pPr>
      <w:bookmarkStart w:id="0" w:name="_GoBack"/>
      <w:bookmarkEnd w:id="0"/>
      <w:r w:rsidRPr="007D4277">
        <w:rPr>
          <w:rFonts w:ascii="Arial" w:eastAsia="Times New Roman" w:hAnsi="Arial" w:cs="Arial"/>
          <w:color w:val="FF0000"/>
          <w:sz w:val="48"/>
          <w:szCs w:val="48"/>
          <w:u w:val="single"/>
          <w:lang w:eastAsia="fr-FR"/>
        </w:rPr>
        <w:t>NEXT YEAR’S BOOKS 2019-2020</w:t>
      </w:r>
    </w:p>
    <w:p w:rsidR="007D4277" w:rsidRPr="007D4277" w:rsidRDefault="007D4277" w:rsidP="007D4277">
      <w:pPr>
        <w:spacing w:after="320" w:line="240" w:lineRule="auto"/>
        <w:jc w:val="center"/>
        <w:rPr>
          <w:rFonts w:ascii="Arial" w:eastAsia="Times New Roman" w:hAnsi="Arial" w:cs="Arial"/>
          <w:color w:val="000000"/>
          <w:sz w:val="48"/>
          <w:szCs w:val="48"/>
          <w:lang w:eastAsia="fr-FR"/>
        </w:rPr>
      </w:pPr>
      <w:r>
        <w:rPr>
          <w:rFonts w:ascii="Arial" w:eastAsia="Times New Roman" w:hAnsi="Arial" w:cs="Arial"/>
          <w:color w:val="000000"/>
          <w:sz w:val="48"/>
          <w:szCs w:val="48"/>
          <w:lang w:eastAsia="fr-FR"/>
        </w:rPr>
        <w:t xml:space="preserve">Terminale OIB </w:t>
      </w:r>
      <w:proofErr w:type="spellStart"/>
      <w:r>
        <w:rPr>
          <w:rFonts w:ascii="Arial" w:eastAsia="Times New Roman" w:hAnsi="Arial" w:cs="Arial"/>
          <w:color w:val="000000"/>
          <w:sz w:val="48"/>
          <w:szCs w:val="48"/>
          <w:lang w:eastAsia="fr-FR"/>
        </w:rPr>
        <w:t>Language</w:t>
      </w:r>
      <w:proofErr w:type="spellEnd"/>
      <w:r>
        <w:rPr>
          <w:rFonts w:ascii="Arial" w:eastAsia="Times New Roman" w:hAnsi="Arial" w:cs="Arial"/>
          <w:color w:val="000000"/>
          <w:sz w:val="48"/>
          <w:szCs w:val="48"/>
          <w:lang w:eastAsia="fr-FR"/>
        </w:rPr>
        <w:t xml:space="preserve"> and </w:t>
      </w:r>
      <w:proofErr w:type="spellStart"/>
      <w:r>
        <w:rPr>
          <w:rFonts w:ascii="Arial" w:eastAsia="Times New Roman" w:hAnsi="Arial" w:cs="Arial"/>
          <w:color w:val="000000"/>
          <w:sz w:val="48"/>
          <w:szCs w:val="48"/>
          <w:lang w:eastAsia="fr-FR"/>
        </w:rPr>
        <w:t>Literature</w:t>
      </w:r>
      <w:proofErr w:type="spellEnd"/>
    </w:p>
    <w:p w:rsidR="007D4277" w:rsidRDefault="007D4277" w:rsidP="007D4277">
      <w:pPr>
        <w:spacing w:after="320" w:line="240" w:lineRule="auto"/>
        <w:rPr>
          <w:rFonts w:ascii="Arial" w:eastAsia="Times New Roman" w:hAnsi="Arial" w:cs="Arial"/>
          <w:i/>
          <w:iCs/>
          <w:color w:val="FF0000"/>
          <w:sz w:val="24"/>
          <w:szCs w:val="24"/>
          <w:lang w:eastAsia="fr-FR"/>
        </w:rPr>
      </w:pPr>
      <w:r w:rsidRPr="007D4277">
        <w:rPr>
          <w:rFonts w:ascii="Arial" w:eastAsia="Times New Roman" w:hAnsi="Arial" w:cs="Arial"/>
          <w:i/>
          <w:iCs/>
          <w:color w:val="FF0000"/>
          <w:sz w:val="24"/>
          <w:szCs w:val="24"/>
          <w:lang w:eastAsia="fr-FR"/>
        </w:rPr>
        <w:t xml:space="preserve">New Cambridge University </w:t>
      </w:r>
      <w:proofErr w:type="spellStart"/>
      <w:r w:rsidRPr="007D4277">
        <w:rPr>
          <w:rFonts w:ascii="Arial" w:eastAsia="Times New Roman" w:hAnsi="Arial" w:cs="Arial"/>
          <w:i/>
          <w:iCs/>
          <w:color w:val="FF0000"/>
          <w:sz w:val="24"/>
          <w:szCs w:val="24"/>
          <w:lang w:eastAsia="fr-FR"/>
        </w:rPr>
        <w:t>Press</w:t>
      </w:r>
      <w:proofErr w:type="spellEnd"/>
      <w:r w:rsidRPr="007D4277">
        <w:rPr>
          <w:rFonts w:ascii="Arial" w:eastAsia="Times New Roman" w:hAnsi="Arial" w:cs="Arial"/>
          <w:i/>
          <w:iCs/>
          <w:color w:val="FF0000"/>
          <w:sz w:val="24"/>
          <w:szCs w:val="24"/>
          <w:lang w:eastAsia="fr-FR"/>
        </w:rPr>
        <w:t xml:space="preserve">   </w:t>
      </w:r>
      <w:r>
        <w:rPr>
          <w:rFonts w:ascii="Arial" w:eastAsia="Times New Roman" w:hAnsi="Arial" w:cs="Arial"/>
          <w:i/>
          <w:iCs/>
          <w:color w:val="FF0000"/>
          <w:sz w:val="24"/>
          <w:szCs w:val="24"/>
          <w:lang w:eastAsia="fr-FR"/>
        </w:rPr>
        <w:t xml:space="preserve">                                </w:t>
      </w:r>
      <w:proofErr w:type="spellStart"/>
      <w:r w:rsidRPr="007D4277">
        <w:rPr>
          <w:rFonts w:ascii="Arial" w:eastAsia="Times New Roman" w:hAnsi="Arial" w:cs="Arial"/>
          <w:i/>
          <w:iCs/>
          <w:color w:val="FF0000"/>
          <w:sz w:val="24"/>
          <w:szCs w:val="24"/>
          <w:lang w:eastAsia="fr-FR"/>
        </w:rPr>
        <w:t>Penguin</w:t>
      </w:r>
      <w:proofErr w:type="spellEnd"/>
      <w:r w:rsidRPr="007D4277">
        <w:rPr>
          <w:rFonts w:ascii="Arial" w:eastAsia="Times New Roman" w:hAnsi="Arial" w:cs="Arial"/>
          <w:i/>
          <w:iCs/>
          <w:color w:val="FF0000"/>
          <w:sz w:val="24"/>
          <w:szCs w:val="24"/>
          <w:lang w:eastAsia="fr-FR"/>
        </w:rPr>
        <w:t xml:space="preserve"> </w:t>
      </w:r>
      <w:proofErr w:type="spellStart"/>
      <w:r w:rsidRPr="007D4277">
        <w:rPr>
          <w:rFonts w:ascii="Arial" w:eastAsia="Times New Roman" w:hAnsi="Arial" w:cs="Arial"/>
          <w:i/>
          <w:iCs/>
          <w:color w:val="FF0000"/>
          <w:sz w:val="24"/>
          <w:szCs w:val="24"/>
          <w:lang w:eastAsia="fr-FR"/>
        </w:rPr>
        <w:t>Classics</w:t>
      </w:r>
      <w:proofErr w:type="spellEnd"/>
      <w:r w:rsidRPr="007D4277">
        <w:rPr>
          <w:rFonts w:ascii="Arial" w:eastAsia="Times New Roman" w:hAnsi="Arial" w:cs="Arial"/>
          <w:i/>
          <w:iCs/>
          <w:color w:val="FF0000"/>
          <w:sz w:val="24"/>
          <w:szCs w:val="24"/>
          <w:lang w:eastAsia="fr-FR"/>
        </w:rPr>
        <w:t xml:space="preserve">               </w:t>
      </w:r>
      <w:r>
        <w:rPr>
          <w:rFonts w:ascii="Arial" w:eastAsia="Times New Roman" w:hAnsi="Arial" w:cs="Arial"/>
          <w:i/>
          <w:iCs/>
          <w:color w:val="FF0000"/>
          <w:sz w:val="24"/>
          <w:szCs w:val="24"/>
          <w:lang w:eastAsia="fr-FR"/>
        </w:rPr>
        <w:t xml:space="preserve">       </w:t>
      </w:r>
      <w:proofErr w:type="spellStart"/>
      <w:r w:rsidRPr="007D4277">
        <w:rPr>
          <w:rFonts w:ascii="Arial" w:eastAsia="Times New Roman" w:hAnsi="Arial" w:cs="Arial"/>
          <w:i/>
          <w:iCs/>
          <w:color w:val="FF0000"/>
          <w:sz w:val="24"/>
          <w:szCs w:val="24"/>
          <w:lang w:eastAsia="fr-FR"/>
        </w:rPr>
        <w:t>Faber</w:t>
      </w:r>
      <w:proofErr w:type="spellEnd"/>
      <w:r w:rsidRPr="007D4277">
        <w:rPr>
          <w:rFonts w:ascii="Arial" w:eastAsia="Times New Roman" w:hAnsi="Arial" w:cs="Arial"/>
          <w:i/>
          <w:iCs/>
          <w:color w:val="FF0000"/>
          <w:sz w:val="24"/>
          <w:szCs w:val="24"/>
          <w:lang w:eastAsia="fr-FR"/>
        </w:rPr>
        <w:t xml:space="preserve"> and </w:t>
      </w:r>
      <w:proofErr w:type="spellStart"/>
      <w:r w:rsidRPr="007D4277">
        <w:rPr>
          <w:rFonts w:ascii="Arial" w:eastAsia="Times New Roman" w:hAnsi="Arial" w:cs="Arial"/>
          <w:i/>
          <w:iCs/>
          <w:color w:val="FF0000"/>
          <w:sz w:val="24"/>
          <w:szCs w:val="24"/>
          <w:lang w:eastAsia="fr-FR"/>
        </w:rPr>
        <w:t>Faber</w:t>
      </w:r>
      <w:proofErr w:type="spellEnd"/>
    </w:p>
    <w:p w:rsidR="007D4277" w:rsidRPr="007D4277" w:rsidRDefault="007D4277" w:rsidP="007D4277">
      <w:pPr>
        <w:spacing w:after="32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noProof/>
          <w:lang w:val="en-US"/>
        </w:rPr>
        <w:drawing>
          <wp:inline distT="0" distB="0" distL="0" distR="0">
            <wp:extent cx="2040392" cy="3057525"/>
            <wp:effectExtent l="0" t="0" r="0" b="0"/>
            <wp:docPr id="1" name="docs-internal-guid-c5836c57-7fff-78a7-ea2a-47d6f7c08852" descr="https://lh5.googleusercontent.com/1DJjBlvSw6KW_0NFELaITAihb1h90cMv5pVV6vWY4q9BqGRWN3c0ztiRZwVyKQ1JukAAu8UxkaVLZkUsGfIVq6Izkqr4RsaU3nT5n3Q6Ko9SEtrWyMyOmNpX1SfnxYKHkwJgiB43b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s-internal-guid-c5836c57-7fff-78a7-ea2a-47d6f7c08852" descr="https://lh5.googleusercontent.com/1DJjBlvSw6KW_0NFELaITAihb1h90cMv5pVV6vWY4q9BqGRWN3c0ztiRZwVyKQ1JukAAu8UxkaVLZkUsGfIVq6Izkqr4RsaU3nT5n3Q6Ko9SEtrWyMyOmNpX1SfnxYKHkwJgiB43bE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392" cy="3062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r w:rsidR="00353D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noProof/>
          <w:lang w:val="en-US"/>
        </w:rPr>
        <w:drawing>
          <wp:inline distT="0" distB="0" distL="0" distR="0">
            <wp:extent cx="2016170" cy="3086100"/>
            <wp:effectExtent l="0" t="0" r="3175" b="0"/>
            <wp:docPr id="2" name="Image 2" descr="https://lh3.googleusercontent.com/mLZOm4WjKdyQH_VUTFBQgRzx-pcE--B4_YLs9pi5Jwodz2vYvq5MKABk91z1gVqQBSTT4MlYqCocNDzCPb7IevtSiao0FEhj_KpY2T1-OWyGiV5SoV8SaLKiBbDMfBNR5uTKh2Dcv2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s-internal-guid-f15eaf29-7fff-07ce-115e-aa8d7176ae9a" descr="https://lh3.googleusercontent.com/mLZOm4WjKdyQH_VUTFBQgRzx-pcE--B4_YLs9pi5Jwodz2vYvq5MKABk91z1gVqQBSTT4MlYqCocNDzCPb7IevtSiao0FEhj_KpY2T1-OWyGiV5SoV8SaLKiBbDMfBNR5uTKh2Dcv2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164" cy="308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353D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noProof/>
          <w:lang w:val="en-US"/>
        </w:rPr>
        <w:drawing>
          <wp:inline distT="0" distB="0" distL="0" distR="0">
            <wp:extent cx="2016112" cy="3114675"/>
            <wp:effectExtent l="0" t="0" r="3810" b="0"/>
            <wp:docPr id="3" name="Image 3" descr="https://lh5.googleusercontent.com/yG4gr_ys46078MCR__p5j4L0kh0IzggHwkmYjXkgNvnBdh4uWF3rvRFuzWvAehkg-RKXajU0eyIjw8_79VzS6c1p4uNddIWj-_xrmPUNEi-Qv6k_mrNLypxifOd4HftZ6j-7b81E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s-internal-guid-29cf2ae6-7fff-80bf-25f1-78a66d1ae544" descr="https://lh5.googleusercontent.com/yG4gr_ys46078MCR__p5j4L0kh0IzggHwkmYjXkgNvnBdh4uWF3rvRFuzWvAehkg-RKXajU0eyIjw8_79VzS6c1p4uNddIWj-_xrmPUNEi-Qv6k_mrNLypxifOd4HftZ6j-7b81E50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12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DEA" w:rsidRPr="0090700D" w:rsidRDefault="00353DEA" w:rsidP="00353DEA">
      <w:pPr>
        <w:spacing w:after="32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fr-FR"/>
        </w:rPr>
      </w:pPr>
      <w:r w:rsidRPr="0090700D">
        <w:rPr>
          <w:rFonts w:ascii="Times New Roman" w:eastAsia="Times New Roman" w:hAnsi="Times New Roman" w:cs="Times New Roman"/>
          <w:sz w:val="32"/>
          <w:szCs w:val="32"/>
          <w:lang w:val="en-US" w:eastAsia="fr-FR"/>
        </w:rPr>
        <w:t xml:space="preserve">The Tempest, Shakespeare </w:t>
      </w:r>
      <w:r w:rsidRPr="0090700D">
        <w:rPr>
          <w:rFonts w:ascii="Times New Roman" w:eastAsia="Times New Roman" w:hAnsi="Times New Roman" w:cs="Times New Roman"/>
          <w:i/>
          <w:sz w:val="32"/>
          <w:szCs w:val="32"/>
          <w:lang w:val="en-US" w:eastAsia="fr-FR"/>
        </w:rPr>
        <w:t>(New Cambridge University Press)</w:t>
      </w:r>
      <w:r w:rsidRPr="0090700D">
        <w:rPr>
          <w:rFonts w:ascii="Times New Roman" w:eastAsia="Times New Roman" w:hAnsi="Times New Roman" w:cs="Times New Roman"/>
          <w:sz w:val="32"/>
          <w:szCs w:val="32"/>
          <w:lang w:val="en-US" w:eastAsia="fr-FR"/>
        </w:rPr>
        <w:br/>
        <w:t xml:space="preserve">Sense and Sensibility, Jane Austen </w:t>
      </w:r>
      <w:r w:rsidRPr="0090700D">
        <w:rPr>
          <w:rFonts w:ascii="Times New Roman" w:eastAsia="Times New Roman" w:hAnsi="Times New Roman" w:cs="Times New Roman"/>
          <w:i/>
          <w:sz w:val="32"/>
          <w:szCs w:val="32"/>
          <w:lang w:val="en-US" w:eastAsia="fr-FR"/>
        </w:rPr>
        <w:t>(Penguin Classics)</w:t>
      </w:r>
      <w:r w:rsidRPr="0090700D">
        <w:rPr>
          <w:rFonts w:ascii="Times New Roman" w:eastAsia="Times New Roman" w:hAnsi="Times New Roman" w:cs="Times New Roman"/>
          <w:sz w:val="32"/>
          <w:szCs w:val="32"/>
          <w:lang w:val="en-US" w:eastAsia="fr-FR"/>
        </w:rPr>
        <w:br/>
        <w:t xml:space="preserve">The Birthday Party, Harold Pinter </w:t>
      </w:r>
      <w:r w:rsidRPr="0090700D">
        <w:rPr>
          <w:rFonts w:ascii="Times New Roman" w:eastAsia="Times New Roman" w:hAnsi="Times New Roman" w:cs="Times New Roman"/>
          <w:i/>
          <w:sz w:val="32"/>
          <w:szCs w:val="32"/>
          <w:lang w:val="en-US" w:eastAsia="fr-FR"/>
        </w:rPr>
        <w:t>(Faber and Faber)</w:t>
      </w:r>
    </w:p>
    <w:p w:rsidR="007D4277" w:rsidRDefault="007D4277" w:rsidP="007D4277">
      <w:pPr>
        <w:spacing w:after="320" w:line="240" w:lineRule="auto"/>
        <w:jc w:val="center"/>
        <w:rPr>
          <w:rFonts w:ascii="Arial" w:eastAsia="Times New Roman" w:hAnsi="Arial" w:cs="Arial"/>
          <w:color w:val="000000"/>
          <w:sz w:val="48"/>
          <w:szCs w:val="48"/>
          <w:lang w:eastAsia="fr-FR"/>
        </w:rPr>
      </w:pPr>
      <w:r w:rsidRPr="0090700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lastRenderedPageBreak/>
        <w:br/>
      </w:r>
      <w:r>
        <w:rPr>
          <w:rFonts w:ascii="Arial" w:eastAsia="Times New Roman" w:hAnsi="Arial" w:cs="Arial"/>
          <w:color w:val="000000"/>
          <w:sz w:val="48"/>
          <w:szCs w:val="48"/>
          <w:lang w:eastAsia="fr-FR"/>
        </w:rPr>
        <w:t xml:space="preserve">Première OIB </w:t>
      </w:r>
      <w:proofErr w:type="spellStart"/>
      <w:r>
        <w:rPr>
          <w:rFonts w:ascii="Arial" w:eastAsia="Times New Roman" w:hAnsi="Arial" w:cs="Arial"/>
          <w:color w:val="000000"/>
          <w:sz w:val="48"/>
          <w:szCs w:val="48"/>
          <w:lang w:eastAsia="fr-FR"/>
        </w:rPr>
        <w:t>Language</w:t>
      </w:r>
      <w:proofErr w:type="spellEnd"/>
      <w:r>
        <w:rPr>
          <w:rFonts w:ascii="Arial" w:eastAsia="Times New Roman" w:hAnsi="Arial" w:cs="Arial"/>
          <w:color w:val="000000"/>
          <w:sz w:val="48"/>
          <w:szCs w:val="48"/>
          <w:lang w:eastAsia="fr-FR"/>
        </w:rPr>
        <w:t xml:space="preserve"> and </w:t>
      </w:r>
      <w:proofErr w:type="spellStart"/>
      <w:r>
        <w:rPr>
          <w:rFonts w:ascii="Arial" w:eastAsia="Times New Roman" w:hAnsi="Arial" w:cs="Arial"/>
          <w:color w:val="000000"/>
          <w:sz w:val="48"/>
          <w:szCs w:val="48"/>
          <w:lang w:eastAsia="fr-FR"/>
        </w:rPr>
        <w:t>Literature</w:t>
      </w:r>
      <w:proofErr w:type="spellEnd"/>
    </w:p>
    <w:p w:rsidR="007D4277" w:rsidRDefault="007D4277" w:rsidP="007D4277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FF0000"/>
          <w:sz w:val="36"/>
          <w:szCs w:val="36"/>
        </w:rPr>
      </w:pPr>
      <w:proofErr w:type="spellStart"/>
      <w:r>
        <w:rPr>
          <w:rFonts w:ascii="Arial" w:hAnsi="Arial" w:cs="Arial"/>
          <w:i/>
          <w:iCs/>
          <w:color w:val="FF0000"/>
          <w:sz w:val="36"/>
          <w:szCs w:val="36"/>
        </w:rPr>
        <w:t>Penguin</w:t>
      </w:r>
      <w:proofErr w:type="spellEnd"/>
      <w:r>
        <w:rPr>
          <w:rFonts w:ascii="Arial" w:hAnsi="Arial" w:cs="Arial"/>
          <w:i/>
          <w:iCs/>
          <w:color w:val="FF0000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i/>
          <w:iCs/>
          <w:color w:val="FF0000"/>
          <w:sz w:val="36"/>
          <w:szCs w:val="36"/>
        </w:rPr>
        <w:t>Classics</w:t>
      </w:r>
      <w:proofErr w:type="spellEnd"/>
      <w:r>
        <w:rPr>
          <w:rFonts w:ascii="Arial" w:hAnsi="Arial" w:cs="Arial"/>
          <w:i/>
          <w:iCs/>
          <w:color w:val="FF0000"/>
          <w:sz w:val="36"/>
          <w:szCs w:val="36"/>
        </w:rPr>
        <w:t xml:space="preserve">               </w:t>
      </w:r>
      <w:proofErr w:type="spellStart"/>
      <w:r>
        <w:rPr>
          <w:rFonts w:ascii="Arial" w:hAnsi="Arial" w:cs="Arial"/>
          <w:i/>
          <w:iCs/>
          <w:color w:val="FF0000"/>
          <w:sz w:val="36"/>
          <w:szCs w:val="36"/>
        </w:rPr>
        <w:t>Penguin</w:t>
      </w:r>
      <w:proofErr w:type="spellEnd"/>
      <w:r>
        <w:rPr>
          <w:rFonts w:ascii="Arial" w:hAnsi="Arial" w:cs="Arial"/>
          <w:i/>
          <w:iCs/>
          <w:color w:val="FF0000"/>
          <w:sz w:val="36"/>
          <w:szCs w:val="36"/>
        </w:rPr>
        <w:t xml:space="preserve"> Modern </w:t>
      </w:r>
      <w:proofErr w:type="spellStart"/>
      <w:r>
        <w:rPr>
          <w:rFonts w:ascii="Arial" w:hAnsi="Arial" w:cs="Arial"/>
          <w:i/>
          <w:iCs/>
          <w:color w:val="FF0000"/>
          <w:sz w:val="36"/>
          <w:szCs w:val="36"/>
        </w:rPr>
        <w:t>Classics</w:t>
      </w:r>
      <w:proofErr w:type="spellEnd"/>
      <w:r>
        <w:rPr>
          <w:rFonts w:ascii="Arial" w:hAnsi="Arial" w:cs="Arial"/>
          <w:i/>
          <w:iCs/>
          <w:color w:val="FF0000"/>
          <w:sz w:val="36"/>
          <w:szCs w:val="36"/>
        </w:rPr>
        <w:t xml:space="preserve">                      Picador  </w:t>
      </w:r>
    </w:p>
    <w:p w:rsidR="007D4277" w:rsidRDefault="007D4277" w:rsidP="007D4277">
      <w:pPr>
        <w:pStyle w:val="NormalWeb"/>
        <w:spacing w:before="0" w:beforeAutospacing="0" w:after="0" w:afterAutospacing="0"/>
      </w:pPr>
    </w:p>
    <w:p w:rsidR="007D4277" w:rsidRPr="00353DEA" w:rsidRDefault="007D4277" w:rsidP="007D4277">
      <w:pPr>
        <w:spacing w:after="3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</w:pPr>
      <w:r w:rsidRPr="00353DEA">
        <w:rPr>
          <w:rFonts w:ascii="Times New Roman" w:hAnsi="Times New Roman" w:cs="Times New Roman"/>
          <w:noProof/>
          <w:sz w:val="32"/>
          <w:szCs w:val="32"/>
          <w:lang w:val="en-US"/>
        </w:rPr>
        <w:drawing>
          <wp:inline distT="0" distB="0" distL="0" distR="0">
            <wp:extent cx="2240188" cy="3429000"/>
            <wp:effectExtent l="0" t="0" r="8255" b="0"/>
            <wp:docPr id="4" name="docs-internal-guid-bef755f1-7fff-459b-8916-c23a244fc388" descr="https://lh3.googleusercontent.com/x3LlNw4_FRxXl12PCNLogrP0VXnecPDYvruN2Q_N1rhsH2jxUgMdtF5rs_E6S_zt21mYaHwTEdnAcgwaEETUYQDx-Hq6BAPQPyQ-IEDGVlPGpvs47A09ZQSyAQE-t3Pal5JwC0X0o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s-internal-guid-bef755f1-7fff-459b-8916-c23a244fc388" descr="https://lh3.googleusercontent.com/x3LlNw4_FRxXl12PCNLogrP0VXnecPDYvruN2Q_N1rhsH2jxUgMdtF5rs_E6S_zt21mYaHwTEdnAcgwaEETUYQDx-Hq6BAPQPyQ-IEDGVlPGpvs47A09ZQSyAQE-t3Pal5JwC0X0oO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188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DEA"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 xml:space="preserve">        </w:t>
      </w:r>
      <w:r w:rsidRPr="00353DEA">
        <w:rPr>
          <w:rFonts w:ascii="Times New Roman" w:hAnsi="Times New Roman" w:cs="Times New Roman"/>
          <w:noProof/>
          <w:sz w:val="32"/>
          <w:szCs w:val="32"/>
          <w:lang w:val="en-US"/>
        </w:rPr>
        <w:drawing>
          <wp:inline distT="0" distB="0" distL="0" distR="0">
            <wp:extent cx="2210098" cy="3429000"/>
            <wp:effectExtent l="0" t="0" r="0" b="0"/>
            <wp:docPr id="5" name="docs-internal-guid-d6504c2e-7fff-cfcf-cfd8-c06758536f58" descr="https://lh3.googleusercontent.com/twno97_VLgM-KD_laVG1863BTJ_urARi87UB_yF6gcLB78VrfJxdhEbz1OBC6xINwS2b_nqbknlpsFo7X2YRES7g-ejfK1fdoP7Du9vrhDY9bpzT-t78_YCuldKArQv1xbFgj3zLlv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s-internal-guid-d6504c2e-7fff-cfcf-cfd8-c06758536f58" descr="https://lh3.googleusercontent.com/twno97_VLgM-KD_laVG1863BTJ_urARi87UB_yF6gcLB78VrfJxdhEbz1OBC6xINwS2b_nqbknlpsFo7X2YRES7g-ejfK1fdoP7Du9vrhDY9bpzT-t78_YCuldKArQv1xbFgj3zLlv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098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DEA"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 xml:space="preserve">        </w:t>
      </w:r>
      <w:r w:rsidRPr="00353DEA">
        <w:rPr>
          <w:rFonts w:ascii="Times New Roman" w:hAnsi="Times New Roman" w:cs="Times New Roman"/>
          <w:noProof/>
          <w:sz w:val="32"/>
          <w:szCs w:val="32"/>
          <w:lang w:val="en-US"/>
        </w:rPr>
        <w:drawing>
          <wp:inline distT="0" distB="0" distL="0" distR="0">
            <wp:extent cx="2257425" cy="3423876"/>
            <wp:effectExtent l="0" t="0" r="0" b="5715"/>
            <wp:docPr id="6" name="docs-internal-guid-90a10bc3-7fff-33da-4608-cde5aa4aa3cb" descr="https://lh5.googleusercontent.com/SYFBvYpDLTBXE5yTQb3YNmvHvHbagz2G-P1bFOJybpEGeOkv24GM-cla7Xt7gPdBShW_dgxs0fIXHMsI3QzAT7Bfk3rVIoq6c20LdcDs2zPFFZdsEXZRjCgfHZB73t_xoWniVk7CN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s-internal-guid-90a10bc3-7fff-33da-4608-cde5aa4aa3cb" descr="https://lh5.googleusercontent.com/SYFBvYpDLTBXE5yTQb3YNmvHvHbagz2G-P1bFOJybpEGeOkv24GM-cla7Xt7gPdBShW_dgxs0fIXHMsI3QzAT7Bfk3rVIoq6c20LdcDs2zPFFZdsEXZRjCgfHZB73t_xoWniVk7CNd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42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744" w:rsidRPr="0090700D" w:rsidRDefault="00353DEA" w:rsidP="00353DEA">
      <w:pPr>
        <w:spacing w:after="3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fr-FR"/>
        </w:rPr>
      </w:pPr>
      <w:r w:rsidRPr="0090700D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fr-FR"/>
        </w:rPr>
        <w:t>Sense and Sensibility, Jane Austen (</w:t>
      </w:r>
      <w:r w:rsidRPr="0090700D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 w:eastAsia="fr-FR"/>
        </w:rPr>
        <w:t>edition Penguin Classics</w:t>
      </w:r>
      <w:r w:rsidRPr="0090700D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fr-FR"/>
        </w:rPr>
        <w:t>)</w:t>
      </w:r>
      <w:r w:rsidRPr="0090700D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fr-FR"/>
        </w:rPr>
        <w:br/>
        <w:t>On The Road, Jack Kerouac (</w:t>
      </w:r>
      <w:r w:rsidRPr="0090700D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 w:eastAsia="fr-FR"/>
        </w:rPr>
        <w:t>edition Penguin Modern Classics</w:t>
      </w:r>
      <w:r w:rsidRPr="0090700D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fr-FR"/>
        </w:rPr>
        <w:t>)</w:t>
      </w:r>
      <w:r w:rsidRPr="0090700D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fr-FR"/>
        </w:rPr>
        <w:br/>
        <w:t xml:space="preserve">The Word’s Wife, Carol Ann Duffy </w:t>
      </w:r>
      <w:r w:rsidRPr="0090700D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 w:eastAsia="fr-FR"/>
        </w:rPr>
        <w:t>(edition Picador)</w:t>
      </w:r>
    </w:p>
    <w:sectPr w:rsidR="006E1744" w:rsidRPr="0090700D" w:rsidSect="007D427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A72" w:rsidRDefault="00253A72" w:rsidP="007D4277">
      <w:pPr>
        <w:spacing w:after="0" w:line="240" w:lineRule="auto"/>
      </w:pPr>
      <w:r>
        <w:separator/>
      </w:r>
    </w:p>
  </w:endnote>
  <w:endnote w:type="continuationSeparator" w:id="0">
    <w:p w:rsidR="00253A72" w:rsidRDefault="00253A72" w:rsidP="007D4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A72" w:rsidRDefault="00253A72" w:rsidP="007D4277">
      <w:pPr>
        <w:spacing w:after="0" w:line="240" w:lineRule="auto"/>
      </w:pPr>
      <w:r>
        <w:separator/>
      </w:r>
    </w:p>
  </w:footnote>
  <w:footnote w:type="continuationSeparator" w:id="0">
    <w:p w:rsidR="00253A72" w:rsidRDefault="00253A72" w:rsidP="007D42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277"/>
    <w:rsid w:val="00076D65"/>
    <w:rsid w:val="00181067"/>
    <w:rsid w:val="00253A72"/>
    <w:rsid w:val="00353DEA"/>
    <w:rsid w:val="003D5F77"/>
    <w:rsid w:val="007D4277"/>
    <w:rsid w:val="0090700D"/>
    <w:rsid w:val="00C46C90"/>
    <w:rsid w:val="00FF5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C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4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27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D4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277"/>
  </w:style>
  <w:style w:type="paragraph" w:styleId="Footer">
    <w:name w:val="footer"/>
    <w:basedOn w:val="Normal"/>
    <w:link w:val="FooterChar"/>
    <w:uiPriority w:val="99"/>
    <w:unhideWhenUsed/>
    <w:rsid w:val="007D4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277"/>
  </w:style>
  <w:style w:type="paragraph" w:styleId="NormalWeb">
    <w:name w:val="Normal (Web)"/>
    <w:basedOn w:val="Normal"/>
    <w:uiPriority w:val="99"/>
    <w:semiHidden/>
    <w:unhideWhenUsed/>
    <w:rsid w:val="007D4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D4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427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D4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D4277"/>
  </w:style>
  <w:style w:type="paragraph" w:styleId="Pieddepage">
    <w:name w:val="footer"/>
    <w:basedOn w:val="Normal"/>
    <w:link w:val="PieddepageCar"/>
    <w:uiPriority w:val="99"/>
    <w:unhideWhenUsed/>
    <w:rsid w:val="007D4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D4277"/>
  </w:style>
  <w:style w:type="paragraph" w:styleId="NormalWeb">
    <w:name w:val="Normal (Web)"/>
    <w:basedOn w:val="Normal"/>
    <w:uiPriority w:val="99"/>
    <w:semiHidden/>
    <w:unhideWhenUsed/>
    <w:rsid w:val="007D4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Région PACA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drops</dc:creator>
  <cp:lastModifiedBy>Clo</cp:lastModifiedBy>
  <cp:revision>2</cp:revision>
  <dcterms:created xsi:type="dcterms:W3CDTF">2019-07-05T10:44:00Z</dcterms:created>
  <dcterms:modified xsi:type="dcterms:W3CDTF">2019-07-05T10:44:00Z</dcterms:modified>
</cp:coreProperties>
</file>